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Pr="00DF73A7" w:rsidRDefault="00F96E57">
      <w:pPr>
        <w:jc w:val="center"/>
        <w:rPr>
          <w:rFonts w:ascii="Arial" w:hAnsi="Arial" w:cs="Arial"/>
        </w:rPr>
      </w:pPr>
      <w:r w:rsidRPr="00DF73A7">
        <w:rPr>
          <w:rFonts w:ascii="Arial" w:hAnsi="Arial" w:cs="Arial"/>
        </w:rPr>
        <w:t xml:space="preserve">                                                                                                              </w:t>
      </w:r>
    </w:p>
    <w:p w:rsidR="00F96E57" w:rsidRPr="00DF73A7" w:rsidRDefault="00F96E57">
      <w:pPr>
        <w:framePr w:h="931" w:hSpace="10080" w:wrap="notBeside" w:vAnchor="text" w:hAnchor="margin" w:x="4263" w:y="1"/>
        <w:ind w:right="202"/>
        <w:rPr>
          <w:rFonts w:ascii="Arial" w:hAnsi="Arial" w:cs="Arial"/>
        </w:rPr>
      </w:pPr>
      <w:r w:rsidRPr="00DF73A7">
        <w:rPr>
          <w:rFonts w:ascii="Arial" w:hAnsi="Arial" w:cs="Arial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5pt;height:59.6pt" o:ole="">
            <v:imagedata r:id="rId7" o:title=""/>
          </v:shape>
          <o:OLEObject Type="Embed" ProgID="MSPhotoEd.3" ShapeID="_x0000_i1025" DrawAspect="Content" ObjectID="_1780496132" r:id="rId8"/>
        </w:object>
      </w:r>
    </w:p>
    <w:p w:rsidR="00FC49B4" w:rsidRPr="00DF73A7" w:rsidRDefault="00F96E57" w:rsidP="00FC49B4">
      <w:pPr>
        <w:jc w:val="center"/>
        <w:rPr>
          <w:rFonts w:ascii="Arial" w:hAnsi="Arial" w:cs="Arial"/>
          <w:b/>
          <w:bCs/>
        </w:rPr>
      </w:pPr>
      <w:r w:rsidRPr="00DF73A7">
        <w:rPr>
          <w:rFonts w:ascii="Arial" w:hAnsi="Arial" w:cs="Arial"/>
        </w:rPr>
        <w:t xml:space="preserve">                                      </w:t>
      </w:r>
    </w:p>
    <w:p w:rsidR="005710C0" w:rsidRPr="00DF73A7" w:rsidRDefault="00DF73A7" w:rsidP="005710C0">
      <w:pPr>
        <w:jc w:val="center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80496133" r:id="rId10"/>
        </w:pict>
      </w:r>
      <w:r w:rsidR="005710C0" w:rsidRPr="00DF73A7">
        <w:rPr>
          <w:rFonts w:ascii="Arial" w:hAnsi="Arial" w:cs="Arial"/>
          <w:b/>
          <w:bCs/>
        </w:rPr>
        <w:t>АДМИНИСТРАЦИЯ</w:t>
      </w:r>
    </w:p>
    <w:p w:rsidR="005710C0" w:rsidRPr="00DF73A7" w:rsidRDefault="005710C0" w:rsidP="005710C0">
      <w:pPr>
        <w:jc w:val="center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>КАЛАЧЁВСКОГО МУНИЦИПАЛЬНОГО РАЙОНА</w:t>
      </w:r>
    </w:p>
    <w:p w:rsidR="005710C0" w:rsidRPr="00DF73A7" w:rsidRDefault="005710C0" w:rsidP="005710C0">
      <w:pPr>
        <w:jc w:val="center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>ВОЛГОГРАДСКОЙ ОБЛАСТИ</w:t>
      </w:r>
    </w:p>
    <w:p w:rsidR="005710C0" w:rsidRPr="00DF73A7" w:rsidRDefault="005710C0" w:rsidP="005710C0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710C0" w:rsidRPr="00DF73A7" w:rsidRDefault="005710C0" w:rsidP="005710C0">
      <w:pPr>
        <w:tabs>
          <w:tab w:val="center" w:pos="4731"/>
        </w:tabs>
        <w:spacing w:before="240" w:after="60"/>
        <w:outlineLvl w:val="5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ab/>
        <w:t xml:space="preserve">   ПОСТАНОВЛЕНИЕ</w:t>
      </w:r>
    </w:p>
    <w:p w:rsidR="005710C0" w:rsidRPr="00DF73A7" w:rsidRDefault="005710C0" w:rsidP="005710C0">
      <w:pPr>
        <w:rPr>
          <w:rFonts w:ascii="Arial" w:hAnsi="Arial" w:cs="Arial"/>
        </w:rPr>
      </w:pPr>
    </w:p>
    <w:p w:rsidR="005710C0" w:rsidRPr="00DF73A7" w:rsidRDefault="005710C0" w:rsidP="005710C0">
      <w:pPr>
        <w:rPr>
          <w:rFonts w:ascii="Arial" w:hAnsi="Arial" w:cs="Arial"/>
        </w:rPr>
      </w:pPr>
    </w:p>
    <w:p w:rsidR="005710C0" w:rsidRPr="00DF73A7" w:rsidRDefault="00C53797" w:rsidP="005710C0">
      <w:pPr>
        <w:ind w:left="-284" w:right="-143" w:firstLine="142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>О</w:t>
      </w:r>
      <w:r w:rsidR="00B511F6" w:rsidRPr="00DF73A7">
        <w:rPr>
          <w:rFonts w:ascii="Arial" w:hAnsi="Arial" w:cs="Arial"/>
          <w:b/>
          <w:bCs/>
        </w:rPr>
        <w:t>т</w:t>
      </w:r>
      <w:r w:rsidR="00BC5DCD" w:rsidRPr="00DF73A7">
        <w:rPr>
          <w:rFonts w:ascii="Arial" w:hAnsi="Arial" w:cs="Arial"/>
          <w:b/>
          <w:bCs/>
        </w:rPr>
        <w:t xml:space="preserve">  </w:t>
      </w:r>
      <w:r w:rsidR="00BE0FD4" w:rsidRPr="00DF73A7">
        <w:rPr>
          <w:rFonts w:ascii="Arial" w:hAnsi="Arial" w:cs="Arial"/>
          <w:b/>
          <w:bCs/>
        </w:rPr>
        <w:t xml:space="preserve">24.05. </w:t>
      </w:r>
      <w:r w:rsidR="00BC5DCD" w:rsidRPr="00DF73A7">
        <w:rPr>
          <w:rFonts w:ascii="Arial" w:hAnsi="Arial" w:cs="Arial"/>
          <w:b/>
          <w:bCs/>
        </w:rPr>
        <w:t xml:space="preserve"> 2024</w:t>
      </w:r>
      <w:r w:rsidR="005710C0" w:rsidRPr="00DF73A7">
        <w:rPr>
          <w:rFonts w:ascii="Arial" w:hAnsi="Arial" w:cs="Arial"/>
          <w:b/>
          <w:bCs/>
        </w:rPr>
        <w:t xml:space="preserve"> г.    №</w:t>
      </w:r>
      <w:r w:rsidR="00BE0FD4" w:rsidRPr="00DF73A7">
        <w:rPr>
          <w:rFonts w:ascii="Arial" w:hAnsi="Arial" w:cs="Arial"/>
          <w:b/>
          <w:bCs/>
        </w:rPr>
        <w:t xml:space="preserve"> 410</w:t>
      </w:r>
      <w:r w:rsidR="00B511F6" w:rsidRPr="00DF73A7">
        <w:rPr>
          <w:rFonts w:ascii="Arial" w:hAnsi="Arial" w:cs="Arial"/>
          <w:b/>
          <w:bCs/>
        </w:rPr>
        <w:t xml:space="preserve"> </w:t>
      </w:r>
      <w:r w:rsidR="00BC5DCD" w:rsidRPr="00DF73A7">
        <w:rPr>
          <w:rFonts w:ascii="Arial" w:hAnsi="Arial" w:cs="Arial"/>
          <w:b/>
          <w:bCs/>
        </w:rPr>
        <w:t xml:space="preserve"> </w:t>
      </w:r>
      <w:r w:rsidR="0008124F" w:rsidRPr="00DF73A7">
        <w:rPr>
          <w:rFonts w:ascii="Arial" w:hAnsi="Arial" w:cs="Arial"/>
          <w:b/>
          <w:bCs/>
        </w:rPr>
        <w:t xml:space="preserve"> </w:t>
      </w:r>
    </w:p>
    <w:p w:rsidR="001F5B60" w:rsidRPr="00DF73A7" w:rsidRDefault="001F5B60" w:rsidP="001F5B60">
      <w:pPr>
        <w:rPr>
          <w:rFonts w:ascii="Arial" w:hAnsi="Arial" w:cs="Arial"/>
        </w:rPr>
      </w:pPr>
    </w:p>
    <w:p w:rsidR="001F5B60" w:rsidRPr="00DF73A7" w:rsidRDefault="001F5B60" w:rsidP="001F5B60">
      <w:pPr>
        <w:pStyle w:val="21"/>
        <w:spacing w:line="116" w:lineRule="atLeast"/>
        <w:jc w:val="center"/>
        <w:rPr>
          <w:rFonts w:ascii="Arial" w:hAnsi="Arial" w:cs="Arial"/>
          <w:b/>
          <w:bCs/>
          <w:sz w:val="24"/>
          <w:szCs w:val="24"/>
        </w:rPr>
      </w:pPr>
    </w:p>
    <w:p w:rsidR="005227A6" w:rsidRPr="00DF73A7" w:rsidRDefault="00E07E5A" w:rsidP="00742F46">
      <w:pPr>
        <w:jc w:val="center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 xml:space="preserve">О  </w:t>
      </w:r>
      <w:r w:rsidR="00BD11E6" w:rsidRPr="00DF73A7">
        <w:rPr>
          <w:rFonts w:ascii="Arial" w:hAnsi="Arial" w:cs="Arial"/>
          <w:b/>
          <w:bCs/>
        </w:rPr>
        <w:t xml:space="preserve">назначении и </w:t>
      </w:r>
      <w:r w:rsidRPr="00DF73A7">
        <w:rPr>
          <w:rFonts w:ascii="Arial" w:hAnsi="Arial" w:cs="Arial"/>
          <w:b/>
          <w:bCs/>
        </w:rPr>
        <w:t>проведении публичных  слушаний</w:t>
      </w:r>
      <w:r w:rsidR="00DB3100" w:rsidRPr="00DF73A7">
        <w:rPr>
          <w:rFonts w:ascii="Arial" w:hAnsi="Arial" w:cs="Arial"/>
          <w:b/>
          <w:bCs/>
        </w:rPr>
        <w:t xml:space="preserve"> рассмотрению</w:t>
      </w:r>
      <w:r w:rsidR="00BC5251" w:rsidRPr="00DF73A7">
        <w:rPr>
          <w:rFonts w:ascii="Arial" w:hAnsi="Arial" w:cs="Arial"/>
          <w:b/>
          <w:bCs/>
        </w:rPr>
        <w:t xml:space="preserve"> проекта  планировки и</w:t>
      </w:r>
      <w:r w:rsidR="00BA0DE8" w:rsidRPr="00DF73A7">
        <w:rPr>
          <w:rFonts w:ascii="Arial" w:hAnsi="Arial" w:cs="Arial"/>
          <w:b/>
          <w:bCs/>
        </w:rPr>
        <w:t xml:space="preserve"> проекта </w:t>
      </w:r>
      <w:r w:rsidR="00BC5251" w:rsidRPr="00DF73A7">
        <w:rPr>
          <w:rFonts w:ascii="Arial" w:hAnsi="Arial" w:cs="Arial"/>
          <w:b/>
          <w:bCs/>
        </w:rPr>
        <w:t xml:space="preserve"> межевания территории в границах  Береславского сельского поселения Калачевского муниципального района  </w:t>
      </w:r>
      <w:r w:rsidR="00BA0DE8" w:rsidRPr="00DF73A7">
        <w:rPr>
          <w:rFonts w:ascii="Arial" w:hAnsi="Arial" w:cs="Arial"/>
          <w:b/>
          <w:bCs/>
        </w:rPr>
        <w:t xml:space="preserve">                           </w:t>
      </w:r>
      <w:r w:rsidR="00BC5251" w:rsidRPr="00DF73A7">
        <w:rPr>
          <w:rFonts w:ascii="Arial" w:hAnsi="Arial" w:cs="Arial"/>
          <w:b/>
          <w:bCs/>
        </w:rPr>
        <w:t>Волгоградской области</w:t>
      </w:r>
      <w:r w:rsidR="00DB3100" w:rsidRPr="00DF73A7">
        <w:rPr>
          <w:rFonts w:ascii="Arial" w:hAnsi="Arial" w:cs="Arial"/>
          <w:b/>
          <w:bCs/>
        </w:rPr>
        <w:t xml:space="preserve">     </w:t>
      </w:r>
    </w:p>
    <w:p w:rsidR="00E07E5A" w:rsidRPr="00DF73A7" w:rsidRDefault="00E07E5A" w:rsidP="00E07E5A">
      <w:pPr>
        <w:rPr>
          <w:rFonts w:ascii="Arial" w:hAnsi="Arial" w:cs="Arial"/>
          <w:bCs/>
        </w:rPr>
      </w:pPr>
    </w:p>
    <w:p w:rsidR="00E07E5A" w:rsidRPr="00DF73A7" w:rsidRDefault="00E07E5A" w:rsidP="004414B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F73A7">
        <w:rPr>
          <w:rFonts w:ascii="Arial" w:hAnsi="Arial" w:cs="Arial"/>
          <w:bCs/>
          <w:sz w:val="24"/>
          <w:szCs w:val="24"/>
        </w:rPr>
        <w:t xml:space="preserve">      </w:t>
      </w:r>
      <w:proofErr w:type="gramStart"/>
      <w:r w:rsidRPr="00DF73A7">
        <w:rPr>
          <w:rFonts w:ascii="Arial" w:hAnsi="Arial" w:cs="Arial"/>
          <w:bCs/>
          <w:sz w:val="24"/>
          <w:szCs w:val="24"/>
        </w:rPr>
        <w:t xml:space="preserve">В  соответствии  с  </w:t>
      </w:r>
      <w:r w:rsidR="004414B7" w:rsidRPr="00DF73A7">
        <w:rPr>
          <w:rFonts w:ascii="Arial" w:hAnsi="Arial" w:cs="Arial"/>
          <w:bCs/>
          <w:sz w:val="24"/>
          <w:szCs w:val="24"/>
        </w:rPr>
        <w:t xml:space="preserve">Градостроительным кодексом Российской Федерации, </w:t>
      </w:r>
      <w:r w:rsidRPr="00DF73A7">
        <w:rPr>
          <w:rFonts w:ascii="Arial" w:hAnsi="Arial" w:cs="Arial"/>
          <w:bCs/>
          <w:sz w:val="24"/>
          <w:szCs w:val="24"/>
        </w:rPr>
        <w:t>Федеральным  законом  РФ  от  06.10.2003 г. № 131-ФЗ  «Об общих принципах организации местного самоупра</w:t>
      </w:r>
      <w:r w:rsidR="004414B7" w:rsidRPr="00DF73A7">
        <w:rPr>
          <w:rFonts w:ascii="Arial" w:hAnsi="Arial" w:cs="Arial"/>
          <w:bCs/>
          <w:sz w:val="24"/>
          <w:szCs w:val="24"/>
        </w:rPr>
        <w:t xml:space="preserve">вления в Российской Федерации», </w:t>
      </w:r>
      <w:r w:rsidR="00DE2CFE" w:rsidRPr="00DF73A7">
        <w:rPr>
          <w:rFonts w:ascii="Arial" w:hAnsi="Arial" w:cs="Arial"/>
          <w:bCs/>
          <w:sz w:val="24"/>
          <w:szCs w:val="24"/>
        </w:rPr>
        <w:t>Уставом Калачевского муниципального района Волгоградской области</w:t>
      </w:r>
      <w:r w:rsidRPr="00DF73A7">
        <w:rPr>
          <w:rFonts w:ascii="Arial" w:hAnsi="Arial" w:cs="Arial"/>
          <w:bCs/>
          <w:sz w:val="24"/>
          <w:szCs w:val="24"/>
        </w:rPr>
        <w:t xml:space="preserve">,  руководствуясь </w:t>
      </w:r>
      <w:r w:rsidR="0008124F" w:rsidRPr="00DF73A7">
        <w:rPr>
          <w:rFonts w:ascii="Arial" w:hAnsi="Arial" w:cs="Arial"/>
          <w:bCs/>
          <w:sz w:val="24"/>
          <w:szCs w:val="24"/>
        </w:rPr>
        <w:t>Порядком  организации и проведения публичных слушаний в Калачевском муниципальном районе Волгоградской области</w:t>
      </w:r>
      <w:r w:rsidR="00BC5251" w:rsidRPr="00DF73A7">
        <w:rPr>
          <w:rFonts w:ascii="Arial" w:hAnsi="Arial" w:cs="Arial"/>
          <w:bCs/>
          <w:sz w:val="24"/>
          <w:szCs w:val="24"/>
        </w:rPr>
        <w:t>,</w:t>
      </w:r>
      <w:r w:rsidR="0008124F" w:rsidRPr="00DF73A7">
        <w:rPr>
          <w:rFonts w:ascii="Arial" w:hAnsi="Arial" w:cs="Arial"/>
          <w:bCs/>
          <w:sz w:val="24"/>
          <w:szCs w:val="24"/>
        </w:rPr>
        <w:t xml:space="preserve">  утвержденный </w:t>
      </w:r>
      <w:r w:rsidR="00DE2CFE" w:rsidRPr="00DF73A7">
        <w:rPr>
          <w:rFonts w:ascii="Arial" w:hAnsi="Arial" w:cs="Arial"/>
          <w:bCs/>
          <w:sz w:val="24"/>
          <w:szCs w:val="24"/>
        </w:rPr>
        <w:t xml:space="preserve"> </w:t>
      </w:r>
      <w:r w:rsidR="0008124F" w:rsidRPr="00DF73A7">
        <w:rPr>
          <w:rFonts w:ascii="Arial" w:hAnsi="Arial" w:cs="Arial"/>
          <w:bCs/>
          <w:sz w:val="24"/>
          <w:szCs w:val="24"/>
        </w:rPr>
        <w:t>Решением Калачевской районной Думы Волгог</w:t>
      </w:r>
      <w:r w:rsidR="00BC5251" w:rsidRPr="00DF73A7">
        <w:rPr>
          <w:rFonts w:ascii="Arial" w:hAnsi="Arial" w:cs="Arial"/>
          <w:bCs/>
          <w:sz w:val="24"/>
          <w:szCs w:val="24"/>
        </w:rPr>
        <w:t>радской области</w:t>
      </w:r>
      <w:r w:rsidR="0008124F" w:rsidRPr="00DF73A7">
        <w:rPr>
          <w:rFonts w:ascii="Arial" w:hAnsi="Arial" w:cs="Arial"/>
          <w:bCs/>
          <w:sz w:val="24"/>
          <w:szCs w:val="24"/>
        </w:rPr>
        <w:t xml:space="preserve"> </w:t>
      </w:r>
      <w:r w:rsidR="00BC5DCD" w:rsidRPr="00DF73A7">
        <w:rPr>
          <w:rFonts w:ascii="Arial" w:hAnsi="Arial" w:cs="Arial"/>
          <w:bCs/>
          <w:sz w:val="24"/>
          <w:szCs w:val="24"/>
        </w:rPr>
        <w:t>от 07.06.2023 N 280 (ред. от 29.03.2024)</w:t>
      </w:r>
      <w:r w:rsidR="00BA0DE8" w:rsidRPr="00DF73A7">
        <w:rPr>
          <w:rFonts w:ascii="Arial" w:hAnsi="Arial" w:cs="Arial"/>
          <w:bCs/>
          <w:sz w:val="24"/>
          <w:szCs w:val="24"/>
        </w:rPr>
        <w:t>, администрация Калачевского муниципального района</w:t>
      </w:r>
      <w:proofErr w:type="gramEnd"/>
      <w:r w:rsidR="00BA0DE8" w:rsidRPr="00DF73A7">
        <w:rPr>
          <w:rFonts w:ascii="Arial" w:hAnsi="Arial" w:cs="Arial"/>
          <w:bCs/>
          <w:sz w:val="24"/>
          <w:szCs w:val="24"/>
        </w:rPr>
        <w:t xml:space="preserve"> Волгоградской области</w:t>
      </w:r>
      <w:r w:rsidR="00BC5DCD" w:rsidRPr="00DF73A7">
        <w:rPr>
          <w:rFonts w:ascii="Arial" w:hAnsi="Arial" w:cs="Arial"/>
          <w:bCs/>
          <w:sz w:val="24"/>
          <w:szCs w:val="24"/>
        </w:rPr>
        <w:t xml:space="preserve"> </w:t>
      </w:r>
    </w:p>
    <w:p w:rsidR="00E07E5A" w:rsidRPr="00DF73A7" w:rsidRDefault="00E07E5A" w:rsidP="00E07E5A">
      <w:pPr>
        <w:jc w:val="both"/>
        <w:rPr>
          <w:rFonts w:ascii="Arial" w:hAnsi="Arial" w:cs="Arial"/>
          <w:bCs/>
        </w:rPr>
      </w:pPr>
    </w:p>
    <w:p w:rsidR="00E07E5A" w:rsidRPr="00DF73A7" w:rsidRDefault="00BC5DCD" w:rsidP="00E07E5A">
      <w:pPr>
        <w:jc w:val="both"/>
        <w:rPr>
          <w:rFonts w:ascii="Arial" w:hAnsi="Arial" w:cs="Arial"/>
          <w:b/>
          <w:bCs/>
        </w:rPr>
      </w:pPr>
      <w:r w:rsidRPr="00DF73A7">
        <w:rPr>
          <w:rFonts w:ascii="Arial" w:hAnsi="Arial" w:cs="Arial"/>
          <w:b/>
          <w:bCs/>
        </w:rPr>
        <w:t xml:space="preserve">        </w:t>
      </w:r>
      <w:proofErr w:type="gramStart"/>
      <w:r w:rsidRPr="00DF73A7">
        <w:rPr>
          <w:rFonts w:ascii="Arial" w:hAnsi="Arial" w:cs="Arial"/>
          <w:b/>
          <w:bCs/>
        </w:rPr>
        <w:t>п</w:t>
      </w:r>
      <w:proofErr w:type="gramEnd"/>
      <w:r w:rsidRPr="00DF73A7">
        <w:rPr>
          <w:rFonts w:ascii="Arial" w:hAnsi="Arial" w:cs="Arial"/>
          <w:b/>
          <w:bCs/>
        </w:rPr>
        <w:t xml:space="preserve"> о с т а н о в л я е т</w:t>
      </w:r>
      <w:r w:rsidR="00E07E5A" w:rsidRPr="00DF73A7">
        <w:rPr>
          <w:rFonts w:ascii="Arial" w:hAnsi="Arial" w:cs="Arial"/>
          <w:b/>
          <w:bCs/>
        </w:rPr>
        <w:t>:</w:t>
      </w:r>
    </w:p>
    <w:p w:rsidR="002D7C92" w:rsidRPr="00DF73A7" w:rsidRDefault="002D7C92" w:rsidP="00E07E5A">
      <w:pPr>
        <w:jc w:val="both"/>
        <w:rPr>
          <w:rFonts w:ascii="Arial" w:hAnsi="Arial" w:cs="Arial"/>
          <w:b/>
          <w:bCs/>
        </w:rPr>
      </w:pPr>
    </w:p>
    <w:p w:rsidR="00385F51" w:rsidRPr="00DF73A7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>Провести публичные слушания по</w:t>
      </w:r>
      <w:r w:rsidR="0004681F" w:rsidRPr="00DF73A7">
        <w:rPr>
          <w:rFonts w:ascii="Arial" w:hAnsi="Arial" w:cs="Arial"/>
          <w:bCs/>
        </w:rPr>
        <w:t xml:space="preserve">  рассмотрению  </w:t>
      </w:r>
      <w:r w:rsidRPr="00DF73A7">
        <w:rPr>
          <w:rFonts w:ascii="Arial" w:hAnsi="Arial" w:cs="Arial"/>
          <w:bCs/>
        </w:rPr>
        <w:t xml:space="preserve"> </w:t>
      </w:r>
      <w:r w:rsidR="00AD3B38" w:rsidRPr="00DF73A7">
        <w:rPr>
          <w:rFonts w:ascii="Arial" w:hAnsi="Arial" w:cs="Arial"/>
          <w:bCs/>
        </w:rPr>
        <w:t xml:space="preserve"> </w:t>
      </w:r>
      <w:r w:rsidR="00BC5251" w:rsidRPr="00DF73A7">
        <w:rPr>
          <w:rFonts w:ascii="Arial" w:hAnsi="Arial" w:cs="Arial"/>
          <w:bCs/>
        </w:rPr>
        <w:t xml:space="preserve">проекта  планировки    </w:t>
      </w:r>
      <w:r w:rsidR="00BA0DE8" w:rsidRPr="00DF73A7">
        <w:rPr>
          <w:rFonts w:ascii="Arial" w:hAnsi="Arial" w:cs="Arial"/>
          <w:bCs/>
        </w:rPr>
        <w:t xml:space="preserve">и проекта межевания </w:t>
      </w:r>
      <w:r w:rsidR="00BC5251" w:rsidRPr="00DF73A7">
        <w:rPr>
          <w:rFonts w:ascii="Arial" w:hAnsi="Arial" w:cs="Arial"/>
          <w:bCs/>
        </w:rPr>
        <w:t>территории   в целях  размещения линейного объекта «Строительство мелиоративной системы орошаемого участка «</w:t>
      </w:r>
      <w:proofErr w:type="spellStart"/>
      <w:r w:rsidR="00BC5251" w:rsidRPr="00DF73A7">
        <w:rPr>
          <w:rFonts w:ascii="Arial" w:hAnsi="Arial" w:cs="Arial"/>
          <w:bCs/>
        </w:rPr>
        <w:t>Рокотинский</w:t>
      </w:r>
      <w:proofErr w:type="spellEnd"/>
      <w:r w:rsidR="00BC5251" w:rsidRPr="00DF73A7">
        <w:rPr>
          <w:rFonts w:ascii="Arial" w:hAnsi="Arial" w:cs="Arial"/>
          <w:bCs/>
        </w:rPr>
        <w:t xml:space="preserve">» </w:t>
      </w:r>
      <w:r w:rsidR="00BA0DE8" w:rsidRPr="00DF73A7">
        <w:rPr>
          <w:rFonts w:ascii="Arial" w:hAnsi="Arial" w:cs="Arial"/>
          <w:bCs/>
        </w:rPr>
        <w:t xml:space="preserve">                      </w:t>
      </w:r>
      <w:r w:rsidR="00BC5251" w:rsidRPr="00DF73A7">
        <w:rPr>
          <w:rFonts w:ascii="Arial" w:hAnsi="Arial" w:cs="Arial"/>
          <w:bCs/>
        </w:rPr>
        <w:t xml:space="preserve">КХ Колесниченко Александра Борисовича в  Калачевском муниципальном районе Волгоградской области» </w:t>
      </w:r>
      <w:r w:rsidR="00756F4C" w:rsidRPr="00DF73A7">
        <w:rPr>
          <w:rFonts w:ascii="Arial" w:hAnsi="Arial" w:cs="Arial"/>
          <w:bCs/>
        </w:rPr>
        <w:t xml:space="preserve"> (далее – Проект)</w:t>
      </w:r>
      <w:r w:rsidR="00B511F6" w:rsidRPr="00DF73A7">
        <w:rPr>
          <w:rFonts w:ascii="Arial" w:hAnsi="Arial" w:cs="Arial"/>
        </w:rPr>
        <w:t>.</w:t>
      </w:r>
    </w:p>
    <w:p w:rsidR="0084318D" w:rsidRPr="00DF73A7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 xml:space="preserve"> </w:t>
      </w:r>
      <w:r w:rsidR="00385F51" w:rsidRPr="00DF73A7">
        <w:rPr>
          <w:rFonts w:ascii="Arial" w:hAnsi="Arial" w:cs="Arial"/>
          <w:bCs/>
        </w:rPr>
        <w:t xml:space="preserve">Место  и  время  проведения  публичных  слушаний   </w:t>
      </w:r>
      <w:r w:rsidR="0008124F" w:rsidRPr="00DF73A7">
        <w:rPr>
          <w:rFonts w:ascii="Arial" w:hAnsi="Arial" w:cs="Arial"/>
          <w:bCs/>
        </w:rPr>
        <w:t>10</w:t>
      </w:r>
      <w:r w:rsidR="00385F51" w:rsidRPr="00DF73A7">
        <w:rPr>
          <w:rFonts w:ascii="Arial" w:hAnsi="Arial" w:cs="Arial"/>
          <w:bCs/>
        </w:rPr>
        <w:t xml:space="preserve">  </w:t>
      </w:r>
      <w:r w:rsidR="0008124F" w:rsidRPr="00DF73A7">
        <w:rPr>
          <w:rFonts w:ascii="Arial" w:hAnsi="Arial" w:cs="Arial"/>
          <w:bCs/>
        </w:rPr>
        <w:t xml:space="preserve">июня </w:t>
      </w:r>
      <w:r w:rsidR="00DC4E0C" w:rsidRPr="00DF73A7">
        <w:rPr>
          <w:rFonts w:ascii="Arial" w:hAnsi="Arial" w:cs="Arial"/>
          <w:bCs/>
        </w:rPr>
        <w:t xml:space="preserve">  2024</w:t>
      </w:r>
      <w:r w:rsidR="00385F51" w:rsidRPr="00DF73A7">
        <w:rPr>
          <w:rFonts w:ascii="Arial" w:hAnsi="Arial" w:cs="Arial"/>
          <w:bCs/>
        </w:rPr>
        <w:t xml:space="preserve"> год</w:t>
      </w:r>
      <w:r w:rsidR="0084318D" w:rsidRPr="00DF73A7">
        <w:rPr>
          <w:rFonts w:ascii="Arial" w:hAnsi="Arial" w:cs="Arial"/>
          <w:bCs/>
        </w:rPr>
        <w:t>:</w:t>
      </w:r>
      <w:r w:rsidR="00385F51" w:rsidRPr="00DF73A7">
        <w:rPr>
          <w:rFonts w:ascii="Arial" w:hAnsi="Arial" w:cs="Arial"/>
          <w:bCs/>
        </w:rPr>
        <w:t xml:space="preserve">                      с  9  час. 30 мин.  до  10  час. 30</w:t>
      </w:r>
      <w:r w:rsidR="0084318D" w:rsidRPr="00DF73A7">
        <w:rPr>
          <w:rFonts w:ascii="Arial" w:hAnsi="Arial" w:cs="Arial"/>
          <w:bCs/>
        </w:rPr>
        <w:t xml:space="preserve"> мин.,  по  адресу: </w:t>
      </w:r>
      <w:proofErr w:type="gramStart"/>
      <w:r w:rsidR="0084318D" w:rsidRPr="00DF73A7">
        <w:rPr>
          <w:rFonts w:ascii="Arial" w:hAnsi="Arial" w:cs="Arial"/>
        </w:rPr>
        <w:t xml:space="preserve">Волгоградская область, Калачевский  район, </w:t>
      </w:r>
      <w:r w:rsidR="00DC4E0C" w:rsidRPr="00DF73A7">
        <w:rPr>
          <w:rFonts w:ascii="Arial" w:hAnsi="Arial" w:cs="Arial"/>
        </w:rPr>
        <w:t>Береславское</w:t>
      </w:r>
      <w:r w:rsidR="006E7078" w:rsidRPr="00DF73A7">
        <w:rPr>
          <w:rFonts w:ascii="Arial" w:hAnsi="Arial" w:cs="Arial"/>
        </w:rPr>
        <w:t xml:space="preserve"> сельское поселение, </w:t>
      </w:r>
      <w:r w:rsidR="00DC4E0C" w:rsidRPr="00DF73A7">
        <w:rPr>
          <w:rFonts w:ascii="Arial" w:hAnsi="Arial" w:cs="Arial"/>
          <w:bCs/>
        </w:rPr>
        <w:t xml:space="preserve">п. </w:t>
      </w:r>
      <w:proofErr w:type="spellStart"/>
      <w:r w:rsidR="00DC4E0C" w:rsidRPr="00DF73A7">
        <w:rPr>
          <w:rFonts w:ascii="Arial" w:hAnsi="Arial" w:cs="Arial"/>
          <w:bCs/>
        </w:rPr>
        <w:t>Береславка</w:t>
      </w:r>
      <w:proofErr w:type="spellEnd"/>
      <w:r w:rsidR="00DC4E0C" w:rsidRPr="00DF73A7">
        <w:rPr>
          <w:rFonts w:ascii="Arial" w:hAnsi="Arial" w:cs="Arial"/>
          <w:bCs/>
        </w:rPr>
        <w:t>, ул. Ленина, д.23а</w:t>
      </w:r>
      <w:r w:rsidR="00BA0DE8" w:rsidRPr="00DF73A7">
        <w:rPr>
          <w:rFonts w:ascii="Arial" w:hAnsi="Arial" w:cs="Arial"/>
          <w:bCs/>
        </w:rPr>
        <w:t xml:space="preserve"> (</w:t>
      </w:r>
      <w:r w:rsidR="00DC4E0C" w:rsidRPr="00DF73A7">
        <w:rPr>
          <w:rFonts w:ascii="Arial" w:hAnsi="Arial" w:cs="Arial"/>
          <w:bCs/>
        </w:rPr>
        <w:t>в здании ДК «Родина»).</w:t>
      </w:r>
      <w:proofErr w:type="gramEnd"/>
    </w:p>
    <w:p w:rsidR="0084318D" w:rsidRPr="00DF73A7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>Определить время регистрации участников публичных слушаний</w:t>
      </w:r>
      <w:r w:rsidR="0084318D" w:rsidRPr="00DF73A7">
        <w:rPr>
          <w:rFonts w:ascii="Arial" w:hAnsi="Arial" w:cs="Arial"/>
          <w:bCs/>
        </w:rPr>
        <w:t>:</w:t>
      </w:r>
    </w:p>
    <w:p w:rsidR="004414B7" w:rsidRPr="00DF73A7" w:rsidRDefault="00501166" w:rsidP="0084318D">
      <w:pPr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 xml:space="preserve">с </w:t>
      </w:r>
      <w:r w:rsidR="0084318D" w:rsidRPr="00DF73A7">
        <w:rPr>
          <w:rFonts w:ascii="Arial" w:hAnsi="Arial" w:cs="Arial"/>
          <w:bCs/>
        </w:rPr>
        <w:t>9</w:t>
      </w:r>
      <w:r w:rsidRPr="00DF73A7">
        <w:rPr>
          <w:rFonts w:ascii="Arial" w:hAnsi="Arial" w:cs="Arial"/>
          <w:bCs/>
        </w:rPr>
        <w:t xml:space="preserve"> час. </w:t>
      </w:r>
      <w:r w:rsidR="0084318D" w:rsidRPr="00DF73A7">
        <w:rPr>
          <w:rFonts w:ascii="Arial" w:hAnsi="Arial" w:cs="Arial"/>
          <w:bCs/>
        </w:rPr>
        <w:t>00</w:t>
      </w:r>
      <w:r w:rsidRPr="00DF73A7">
        <w:rPr>
          <w:rFonts w:ascii="Arial" w:hAnsi="Arial" w:cs="Arial"/>
          <w:bCs/>
        </w:rPr>
        <w:t xml:space="preserve">мин.  до </w:t>
      </w:r>
      <w:r w:rsidR="0084318D" w:rsidRPr="00DF73A7">
        <w:rPr>
          <w:rFonts w:ascii="Arial" w:hAnsi="Arial" w:cs="Arial"/>
          <w:bCs/>
        </w:rPr>
        <w:t>9</w:t>
      </w:r>
      <w:r w:rsidRPr="00DF73A7">
        <w:rPr>
          <w:rFonts w:ascii="Arial" w:hAnsi="Arial" w:cs="Arial"/>
          <w:bCs/>
        </w:rPr>
        <w:t xml:space="preserve"> час. </w:t>
      </w:r>
      <w:r w:rsidR="0084318D" w:rsidRPr="00DF73A7">
        <w:rPr>
          <w:rFonts w:ascii="Arial" w:hAnsi="Arial" w:cs="Arial"/>
          <w:bCs/>
        </w:rPr>
        <w:t>30</w:t>
      </w:r>
      <w:r w:rsidRPr="00DF73A7">
        <w:rPr>
          <w:rFonts w:ascii="Arial" w:hAnsi="Arial" w:cs="Arial"/>
          <w:bCs/>
        </w:rPr>
        <w:t xml:space="preserve"> мин.  </w:t>
      </w:r>
      <w:r w:rsidR="0084318D" w:rsidRPr="00DF73A7">
        <w:rPr>
          <w:rFonts w:ascii="Arial" w:hAnsi="Arial" w:cs="Arial"/>
          <w:bCs/>
        </w:rPr>
        <w:t xml:space="preserve">по  адресу: </w:t>
      </w:r>
      <w:r w:rsidR="00BC5DCD" w:rsidRPr="00DF73A7">
        <w:rPr>
          <w:rFonts w:ascii="Arial" w:hAnsi="Arial" w:cs="Arial"/>
          <w:bCs/>
        </w:rPr>
        <w:t xml:space="preserve">по  адресу: </w:t>
      </w:r>
      <w:proofErr w:type="gramStart"/>
      <w:r w:rsidR="00BC5DCD" w:rsidRPr="00DF73A7">
        <w:rPr>
          <w:rFonts w:ascii="Arial" w:hAnsi="Arial" w:cs="Arial"/>
        </w:rPr>
        <w:t xml:space="preserve">Волгоградская область, Калачевский  район, Береславское сельское поселение, </w:t>
      </w:r>
      <w:r w:rsidR="00BC5DCD" w:rsidRPr="00DF73A7">
        <w:rPr>
          <w:rFonts w:ascii="Arial" w:hAnsi="Arial" w:cs="Arial"/>
          <w:bCs/>
        </w:rPr>
        <w:t xml:space="preserve">п. </w:t>
      </w:r>
      <w:proofErr w:type="spellStart"/>
      <w:r w:rsidR="00BC5DCD" w:rsidRPr="00DF73A7">
        <w:rPr>
          <w:rFonts w:ascii="Arial" w:hAnsi="Arial" w:cs="Arial"/>
          <w:bCs/>
        </w:rPr>
        <w:t>Береславка</w:t>
      </w:r>
      <w:proofErr w:type="spellEnd"/>
      <w:r w:rsidR="00BC5DCD" w:rsidRPr="00DF73A7">
        <w:rPr>
          <w:rFonts w:ascii="Arial" w:hAnsi="Arial" w:cs="Arial"/>
          <w:bCs/>
        </w:rPr>
        <w:t>, ул. Ленина, д.23а</w:t>
      </w:r>
      <w:r w:rsidR="00BA0DE8" w:rsidRPr="00DF73A7">
        <w:rPr>
          <w:rFonts w:ascii="Arial" w:hAnsi="Arial" w:cs="Arial"/>
          <w:bCs/>
        </w:rPr>
        <w:t xml:space="preserve"> (</w:t>
      </w:r>
      <w:r w:rsidR="00BC5DCD" w:rsidRPr="00DF73A7">
        <w:rPr>
          <w:rFonts w:ascii="Arial" w:hAnsi="Arial" w:cs="Arial"/>
          <w:bCs/>
        </w:rPr>
        <w:t>в здании ДК «Родина»).</w:t>
      </w:r>
      <w:proofErr w:type="gramEnd"/>
    </w:p>
    <w:p w:rsidR="003837A8" w:rsidRPr="00DF73A7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>Организатором публичных с</w:t>
      </w:r>
      <w:r w:rsidR="00A323BE" w:rsidRPr="00DF73A7">
        <w:rPr>
          <w:rFonts w:ascii="Arial" w:hAnsi="Arial" w:cs="Arial"/>
          <w:bCs/>
        </w:rPr>
        <w:t xml:space="preserve">лушаний назначить Администрацию </w:t>
      </w:r>
      <w:r w:rsidRPr="00DF73A7">
        <w:rPr>
          <w:rFonts w:ascii="Arial" w:hAnsi="Arial" w:cs="Arial"/>
          <w:bCs/>
        </w:rPr>
        <w:t>Калачевского муниципального района Волгоградской области</w:t>
      </w:r>
      <w:r w:rsidR="00EE0D2F" w:rsidRPr="00DF73A7">
        <w:rPr>
          <w:rFonts w:ascii="Arial" w:hAnsi="Arial" w:cs="Arial"/>
          <w:bCs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DF73A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 xml:space="preserve">Организатору </w:t>
      </w:r>
      <w:r w:rsidR="00E07E5A" w:rsidRPr="00DF73A7">
        <w:rPr>
          <w:rFonts w:ascii="Arial" w:hAnsi="Arial" w:cs="Arial"/>
          <w:bCs/>
        </w:rPr>
        <w:t xml:space="preserve">обеспечить проведение публичных слушаний, указанных  в  пункте 1 настоящего  постановления, подготовку заключения  о  результатах </w:t>
      </w:r>
      <w:r w:rsidR="00E07E5A" w:rsidRPr="00DF73A7">
        <w:rPr>
          <w:rFonts w:ascii="Arial" w:hAnsi="Arial" w:cs="Arial"/>
          <w:bCs/>
        </w:rPr>
        <w:lastRenderedPageBreak/>
        <w:t>публичных слушаниях и оформление протокола с указанием  результатов  публичных слушаний.</w:t>
      </w:r>
      <w:r w:rsidR="00DC4E0C" w:rsidRPr="00DF73A7">
        <w:rPr>
          <w:rFonts w:ascii="Arial" w:hAnsi="Arial" w:cs="Arial"/>
          <w:bCs/>
        </w:rPr>
        <w:t xml:space="preserve"> Проведен</w:t>
      </w:r>
      <w:r w:rsidR="00BC5DCD" w:rsidRPr="00DF73A7">
        <w:rPr>
          <w:rFonts w:ascii="Arial" w:hAnsi="Arial" w:cs="Arial"/>
          <w:bCs/>
        </w:rPr>
        <w:t>и</w:t>
      </w:r>
      <w:r w:rsidR="002F3FFA" w:rsidRPr="00DF73A7">
        <w:rPr>
          <w:rFonts w:ascii="Arial" w:hAnsi="Arial" w:cs="Arial"/>
          <w:bCs/>
        </w:rPr>
        <w:t>е публичных слушаний обеспечить с учетом положений ст. 28 Градостроительного кодекса Российской Федерации.</w:t>
      </w:r>
    </w:p>
    <w:p w:rsidR="003837A8" w:rsidRPr="00DF73A7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DF73A7">
        <w:rPr>
          <w:rFonts w:ascii="Arial" w:hAnsi="Arial" w:cs="Arial"/>
          <w:bCs/>
        </w:rPr>
        <w:t>о-политической газете «Борьба».</w:t>
      </w:r>
    </w:p>
    <w:p w:rsidR="003837A8" w:rsidRPr="00DF73A7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 xml:space="preserve">Организационно-техническое обеспечение проведения публичных  слушаний  возложить  на </w:t>
      </w:r>
      <w:r w:rsidR="008B2D12" w:rsidRPr="00DF73A7">
        <w:rPr>
          <w:rFonts w:ascii="Arial" w:hAnsi="Arial" w:cs="Arial"/>
          <w:bCs/>
        </w:rPr>
        <w:t>о</w:t>
      </w:r>
      <w:r w:rsidR="00987750" w:rsidRPr="00DF73A7">
        <w:rPr>
          <w:rFonts w:ascii="Arial" w:hAnsi="Arial" w:cs="Arial"/>
          <w:bCs/>
        </w:rPr>
        <w:t xml:space="preserve">тдел </w:t>
      </w:r>
      <w:r w:rsidR="00EE0D2F" w:rsidRPr="00DF73A7">
        <w:rPr>
          <w:rFonts w:ascii="Arial" w:hAnsi="Arial" w:cs="Arial"/>
          <w:bCs/>
        </w:rPr>
        <w:t>архитектуры</w:t>
      </w:r>
      <w:r w:rsidR="0084318D" w:rsidRPr="00DF73A7">
        <w:rPr>
          <w:rFonts w:ascii="Arial" w:hAnsi="Arial" w:cs="Arial"/>
          <w:bCs/>
        </w:rPr>
        <w:t xml:space="preserve"> и градостроительства </w:t>
      </w:r>
      <w:r w:rsidR="0001171E" w:rsidRPr="00DF73A7">
        <w:rPr>
          <w:rFonts w:ascii="Arial" w:hAnsi="Arial" w:cs="Arial"/>
          <w:bCs/>
        </w:rPr>
        <w:t xml:space="preserve"> администрации</w:t>
      </w:r>
      <w:r w:rsidRPr="00DF73A7">
        <w:rPr>
          <w:rFonts w:ascii="Arial" w:hAnsi="Arial" w:cs="Arial"/>
          <w:bCs/>
        </w:rPr>
        <w:t xml:space="preserve"> Калачевского муниципального района Волгоградской области.</w:t>
      </w:r>
    </w:p>
    <w:p w:rsidR="00E07E5A" w:rsidRPr="00DF73A7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proofErr w:type="gramStart"/>
      <w:r w:rsidRPr="00DF73A7">
        <w:rPr>
          <w:rFonts w:ascii="Arial" w:hAnsi="Arial" w:cs="Arial"/>
          <w:bCs/>
        </w:rPr>
        <w:t xml:space="preserve">Предложения </w:t>
      </w:r>
      <w:r w:rsidR="00E07E5A" w:rsidRPr="00DF73A7">
        <w:rPr>
          <w:rFonts w:ascii="Arial" w:hAnsi="Arial" w:cs="Arial"/>
          <w:bCs/>
        </w:rPr>
        <w:t xml:space="preserve">по </w:t>
      </w:r>
      <w:r w:rsidR="00FC49B4" w:rsidRPr="00DF73A7">
        <w:rPr>
          <w:rFonts w:ascii="Arial" w:hAnsi="Arial" w:cs="Arial"/>
          <w:bCs/>
        </w:rPr>
        <w:t>Проекту</w:t>
      </w:r>
      <w:r w:rsidR="00EE0D2F" w:rsidRPr="00DF73A7">
        <w:rPr>
          <w:rFonts w:ascii="Arial" w:hAnsi="Arial" w:cs="Arial"/>
          <w:bCs/>
        </w:rPr>
        <w:t xml:space="preserve"> для включения их в протокол публичных слушаний, принимаются в отделе архитектуры </w:t>
      </w:r>
      <w:r w:rsidR="00BC5DCD" w:rsidRPr="00DF73A7">
        <w:rPr>
          <w:rFonts w:ascii="Arial" w:hAnsi="Arial" w:cs="Arial"/>
          <w:bCs/>
        </w:rPr>
        <w:t xml:space="preserve"> и градостроительства </w:t>
      </w:r>
      <w:r w:rsidR="00EE0D2F" w:rsidRPr="00DF73A7">
        <w:rPr>
          <w:rFonts w:ascii="Arial" w:hAnsi="Arial" w:cs="Arial"/>
          <w:bCs/>
        </w:rPr>
        <w:t>администрации Калачевского муниципального района по адресу: г</w:t>
      </w:r>
      <w:r w:rsidR="003837A8" w:rsidRPr="00DF73A7">
        <w:rPr>
          <w:rFonts w:ascii="Arial" w:hAnsi="Arial" w:cs="Arial"/>
          <w:bCs/>
        </w:rPr>
        <w:t>.</w:t>
      </w:r>
      <w:r w:rsidR="00EE0D2F" w:rsidRPr="00DF73A7">
        <w:rPr>
          <w:rFonts w:ascii="Arial" w:hAnsi="Arial" w:cs="Arial"/>
          <w:bCs/>
        </w:rPr>
        <w:t xml:space="preserve"> Калач-на-Дону, ул. Октябрьская,  №71, кабинет № 20</w:t>
      </w:r>
      <w:r w:rsidR="00E07E5A" w:rsidRPr="00DF73A7">
        <w:rPr>
          <w:rFonts w:ascii="Arial" w:hAnsi="Arial" w:cs="Arial"/>
          <w:bCs/>
        </w:rPr>
        <w:t xml:space="preserve"> </w:t>
      </w:r>
      <w:r w:rsidR="00EE0D2F" w:rsidRPr="00DF73A7">
        <w:rPr>
          <w:rFonts w:ascii="Arial" w:hAnsi="Arial" w:cs="Arial"/>
          <w:bCs/>
        </w:rPr>
        <w:t>при лично</w:t>
      </w:r>
      <w:r w:rsidR="003837A8" w:rsidRPr="00DF73A7">
        <w:rPr>
          <w:rFonts w:ascii="Arial" w:hAnsi="Arial" w:cs="Arial"/>
          <w:bCs/>
        </w:rPr>
        <w:t>м</w:t>
      </w:r>
      <w:r w:rsidR="00EE0D2F" w:rsidRPr="00DF73A7">
        <w:rPr>
          <w:rFonts w:ascii="Arial" w:hAnsi="Arial" w:cs="Arial"/>
          <w:bCs/>
        </w:rPr>
        <w:t xml:space="preserve"> приеме</w:t>
      </w:r>
      <w:r w:rsidR="003837A8" w:rsidRPr="00DF73A7">
        <w:rPr>
          <w:rFonts w:ascii="Arial" w:hAnsi="Arial" w:cs="Arial"/>
          <w:bCs/>
        </w:rPr>
        <w:t>,</w:t>
      </w:r>
      <w:r w:rsidR="00EE0D2F" w:rsidRPr="00DF73A7">
        <w:rPr>
          <w:rFonts w:ascii="Arial" w:hAnsi="Arial" w:cs="Arial"/>
          <w:bCs/>
        </w:rPr>
        <w:t xml:space="preserve"> </w:t>
      </w:r>
      <w:r w:rsidR="00E07E5A" w:rsidRPr="00DF73A7">
        <w:rPr>
          <w:rFonts w:ascii="Arial" w:hAnsi="Arial" w:cs="Arial"/>
          <w:bCs/>
        </w:rPr>
        <w:t>в письменно</w:t>
      </w:r>
      <w:r w:rsidR="003F24FE" w:rsidRPr="00DF73A7">
        <w:rPr>
          <w:rFonts w:ascii="Arial" w:hAnsi="Arial" w:cs="Arial"/>
          <w:bCs/>
        </w:rPr>
        <w:t>й</w:t>
      </w:r>
      <w:r w:rsidR="00E07E5A" w:rsidRPr="00DF73A7">
        <w:rPr>
          <w:rFonts w:ascii="Arial" w:hAnsi="Arial" w:cs="Arial"/>
          <w:bCs/>
        </w:rPr>
        <w:t xml:space="preserve"> </w:t>
      </w:r>
      <w:r w:rsidR="003F24FE" w:rsidRPr="00DF73A7">
        <w:rPr>
          <w:rFonts w:ascii="Arial" w:hAnsi="Arial" w:cs="Arial"/>
          <w:bCs/>
        </w:rPr>
        <w:t xml:space="preserve">форме посредством почтовых отправлений </w:t>
      </w:r>
      <w:r w:rsidR="00E07E5A" w:rsidRPr="00DF73A7">
        <w:rPr>
          <w:rFonts w:ascii="Arial" w:hAnsi="Arial" w:cs="Arial"/>
          <w:bCs/>
        </w:rPr>
        <w:t xml:space="preserve">по адресу:  </w:t>
      </w:r>
      <w:r w:rsidR="003837A8" w:rsidRPr="00DF73A7">
        <w:rPr>
          <w:rFonts w:ascii="Arial" w:hAnsi="Arial" w:cs="Arial"/>
          <w:bCs/>
        </w:rPr>
        <w:t xml:space="preserve">404507, Россия, Волгоградская область, г. Калач-на-Дону,  ул. Революционная, № 158 </w:t>
      </w:r>
      <w:r w:rsidR="00EE0D2F" w:rsidRPr="00DF73A7">
        <w:rPr>
          <w:rFonts w:ascii="Arial" w:hAnsi="Arial" w:cs="Arial"/>
          <w:bCs/>
        </w:rPr>
        <w:t xml:space="preserve"> </w:t>
      </w:r>
      <w:r w:rsidR="003F24FE" w:rsidRPr="00DF73A7">
        <w:rPr>
          <w:rFonts w:ascii="Arial" w:hAnsi="Arial" w:cs="Arial"/>
          <w:bCs/>
        </w:rPr>
        <w:t xml:space="preserve">или на адрес электронной почты </w:t>
      </w:r>
      <w:r w:rsidR="003837A8" w:rsidRPr="00DF73A7">
        <w:rPr>
          <w:rFonts w:ascii="Arial" w:hAnsi="Arial" w:cs="Arial"/>
          <w:bCs/>
        </w:rPr>
        <w:t>ra_kalach@volganet.ru</w:t>
      </w:r>
      <w:proofErr w:type="gramEnd"/>
    </w:p>
    <w:p w:rsidR="003837A8" w:rsidRPr="00DF73A7" w:rsidRDefault="003F24FE" w:rsidP="00E07E5A">
      <w:pPr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  <w:color w:val="FF0000"/>
        </w:rPr>
        <w:tab/>
      </w:r>
      <w:proofErr w:type="gramStart"/>
      <w:r w:rsidRPr="00DF73A7">
        <w:rPr>
          <w:rFonts w:ascii="Arial" w:hAnsi="Arial" w:cs="Arial"/>
          <w:bCs/>
        </w:rPr>
        <w:t xml:space="preserve">Сроки и место доступности </w:t>
      </w:r>
      <w:r w:rsidR="00FC49B4" w:rsidRPr="00DF73A7">
        <w:rPr>
          <w:rFonts w:ascii="Arial" w:hAnsi="Arial" w:cs="Arial"/>
          <w:bCs/>
        </w:rPr>
        <w:t>Проекта</w:t>
      </w:r>
      <w:r w:rsidRPr="00DF73A7">
        <w:rPr>
          <w:rFonts w:ascii="Arial" w:hAnsi="Arial" w:cs="Arial"/>
          <w:bCs/>
        </w:rPr>
        <w:t xml:space="preserve"> </w:t>
      </w:r>
      <w:r w:rsidR="00FA4F83" w:rsidRPr="00DF73A7">
        <w:rPr>
          <w:rFonts w:ascii="Arial" w:hAnsi="Arial" w:cs="Arial"/>
          <w:bCs/>
        </w:rPr>
        <w:t xml:space="preserve"> </w:t>
      </w:r>
      <w:r w:rsidRPr="00DF73A7">
        <w:rPr>
          <w:rFonts w:ascii="Arial" w:hAnsi="Arial" w:cs="Arial"/>
          <w:bCs/>
        </w:rPr>
        <w:t xml:space="preserve">для ознакомления и представления </w:t>
      </w:r>
      <w:r w:rsidR="002F3FFA" w:rsidRPr="00DF73A7">
        <w:rPr>
          <w:rFonts w:ascii="Arial" w:hAnsi="Arial" w:cs="Arial"/>
          <w:bCs/>
        </w:rPr>
        <w:t>предложений</w:t>
      </w:r>
      <w:r w:rsidRPr="00DF73A7">
        <w:rPr>
          <w:rFonts w:ascii="Arial" w:hAnsi="Arial" w:cs="Arial"/>
          <w:bCs/>
        </w:rPr>
        <w:t xml:space="preserve">: </w:t>
      </w:r>
      <w:r w:rsidR="00DC4E0C" w:rsidRPr="00DF73A7">
        <w:rPr>
          <w:rFonts w:ascii="Arial" w:hAnsi="Arial" w:cs="Arial"/>
          <w:bCs/>
        </w:rPr>
        <w:t>с 05</w:t>
      </w:r>
      <w:r w:rsidRPr="00DF73A7">
        <w:rPr>
          <w:rFonts w:ascii="Arial" w:hAnsi="Arial" w:cs="Arial"/>
          <w:bCs/>
        </w:rPr>
        <w:t xml:space="preserve"> </w:t>
      </w:r>
      <w:r w:rsidR="00DC4E0C" w:rsidRPr="00DF73A7">
        <w:rPr>
          <w:rFonts w:ascii="Arial" w:hAnsi="Arial" w:cs="Arial"/>
          <w:bCs/>
        </w:rPr>
        <w:t xml:space="preserve"> июня</w:t>
      </w:r>
      <w:r w:rsidR="00AF641F" w:rsidRPr="00DF73A7">
        <w:rPr>
          <w:rFonts w:ascii="Arial" w:hAnsi="Arial" w:cs="Arial"/>
          <w:bCs/>
        </w:rPr>
        <w:t xml:space="preserve"> </w:t>
      </w:r>
      <w:r w:rsidR="00DC4E0C" w:rsidRPr="00DF73A7">
        <w:rPr>
          <w:rFonts w:ascii="Arial" w:hAnsi="Arial" w:cs="Arial"/>
          <w:bCs/>
        </w:rPr>
        <w:t xml:space="preserve"> 2024</w:t>
      </w:r>
      <w:r w:rsidR="0084318D" w:rsidRPr="00DF73A7">
        <w:rPr>
          <w:rFonts w:ascii="Arial" w:hAnsi="Arial" w:cs="Arial"/>
          <w:bCs/>
        </w:rPr>
        <w:t xml:space="preserve"> </w:t>
      </w:r>
      <w:r w:rsidRPr="00DF73A7">
        <w:rPr>
          <w:rFonts w:ascii="Arial" w:hAnsi="Arial" w:cs="Arial"/>
          <w:bCs/>
        </w:rPr>
        <w:t>года</w:t>
      </w:r>
      <w:r w:rsidR="00680FA7" w:rsidRPr="00DF73A7">
        <w:rPr>
          <w:rFonts w:ascii="Arial" w:hAnsi="Arial" w:cs="Arial"/>
          <w:bCs/>
        </w:rPr>
        <w:t xml:space="preserve"> на сайте </w:t>
      </w:r>
      <w:r w:rsidR="003837A8" w:rsidRPr="00DF73A7">
        <w:rPr>
          <w:rFonts w:ascii="Arial" w:hAnsi="Arial" w:cs="Arial"/>
          <w:bCs/>
        </w:rPr>
        <w:t>администрации Калачевского муниципального района</w:t>
      </w:r>
      <w:r w:rsidR="00680FA7" w:rsidRPr="00DF73A7">
        <w:rPr>
          <w:rFonts w:ascii="Arial" w:hAnsi="Arial" w:cs="Arial"/>
          <w:bCs/>
        </w:rPr>
        <w:t xml:space="preserve"> по адресу</w:t>
      </w:r>
      <w:r w:rsidR="00063A73" w:rsidRPr="00DF73A7">
        <w:rPr>
          <w:rFonts w:ascii="Arial" w:hAnsi="Arial" w:cs="Arial"/>
          <w:bCs/>
        </w:rPr>
        <w:t>:</w:t>
      </w:r>
      <w:r w:rsidR="00680FA7" w:rsidRPr="00DF73A7">
        <w:rPr>
          <w:rFonts w:ascii="Arial" w:hAnsi="Arial" w:cs="Arial"/>
          <w:bCs/>
        </w:rPr>
        <w:t xml:space="preserve"> </w:t>
      </w:r>
      <w:r w:rsidR="003837A8" w:rsidRPr="00DF73A7">
        <w:rPr>
          <w:rFonts w:ascii="Arial" w:hAnsi="Arial" w:cs="Arial"/>
          <w:bCs/>
        </w:rPr>
        <w:t xml:space="preserve">www.kalachadmin.ru в </w:t>
      </w:r>
      <w:r w:rsidR="004F1C0E" w:rsidRPr="00DF73A7">
        <w:rPr>
          <w:rFonts w:ascii="Arial" w:hAnsi="Arial" w:cs="Arial"/>
          <w:bCs/>
        </w:rPr>
        <w:t xml:space="preserve">                                          </w:t>
      </w:r>
      <w:r w:rsidR="003837A8" w:rsidRPr="00DF73A7">
        <w:rPr>
          <w:rFonts w:ascii="Arial" w:hAnsi="Arial" w:cs="Arial"/>
          <w:bCs/>
        </w:rPr>
        <w:t xml:space="preserve">разделе - </w:t>
      </w:r>
      <w:hyperlink r:id="rId11" w:tooltip="Главная" w:history="1">
        <w:r w:rsidR="003837A8" w:rsidRPr="00DF73A7">
          <w:rPr>
            <w:rFonts w:ascii="Arial" w:hAnsi="Arial" w:cs="Arial"/>
            <w:bCs/>
          </w:rPr>
          <w:t>Главная</w:t>
        </w:r>
      </w:hyperlink>
      <w:r w:rsidR="003837A8" w:rsidRPr="00DF73A7">
        <w:rPr>
          <w:rFonts w:ascii="Arial" w:hAnsi="Arial" w:cs="Arial"/>
          <w:bCs/>
        </w:rPr>
        <w:t> / </w:t>
      </w:r>
      <w:hyperlink r:id="rId12" w:tooltip="Документы" w:history="1">
        <w:r w:rsidR="003837A8" w:rsidRPr="00DF73A7">
          <w:rPr>
            <w:rFonts w:ascii="Arial" w:hAnsi="Arial" w:cs="Arial"/>
            <w:bCs/>
          </w:rPr>
          <w:t>Документы</w:t>
        </w:r>
      </w:hyperlink>
      <w:r w:rsidR="003837A8" w:rsidRPr="00DF73A7">
        <w:rPr>
          <w:rFonts w:ascii="Arial" w:hAnsi="Arial" w:cs="Arial"/>
          <w:bCs/>
        </w:rPr>
        <w:t> / </w:t>
      </w:r>
      <w:hyperlink r:id="rId13" w:tooltip="Градостроительство" w:history="1">
        <w:r w:rsidR="003837A8" w:rsidRPr="00DF73A7">
          <w:rPr>
            <w:rFonts w:ascii="Arial" w:hAnsi="Arial" w:cs="Arial"/>
            <w:bCs/>
          </w:rPr>
          <w:t>Градостроительство</w:t>
        </w:r>
      </w:hyperlink>
      <w:r w:rsidR="004F1C0E" w:rsidRPr="00DF73A7">
        <w:rPr>
          <w:rFonts w:ascii="Arial" w:hAnsi="Arial" w:cs="Arial"/>
          <w:bCs/>
        </w:rPr>
        <w:t xml:space="preserve"> </w:t>
      </w:r>
      <w:r w:rsidR="005227A6" w:rsidRPr="00DF73A7">
        <w:rPr>
          <w:rFonts w:ascii="Arial" w:hAnsi="Arial" w:cs="Arial"/>
          <w:bCs/>
        </w:rPr>
        <w:t>/</w:t>
      </w:r>
      <w:r w:rsidR="004F1C0E" w:rsidRPr="00DF73A7">
        <w:rPr>
          <w:rFonts w:ascii="Arial" w:hAnsi="Arial" w:cs="Arial"/>
          <w:bCs/>
        </w:rPr>
        <w:t xml:space="preserve"> </w:t>
      </w:r>
      <w:r w:rsidR="005227A6" w:rsidRPr="00DF73A7">
        <w:rPr>
          <w:rFonts w:ascii="Arial" w:hAnsi="Arial" w:cs="Arial"/>
          <w:bCs/>
        </w:rPr>
        <w:t>Новости в сфере                                         градостроительства</w:t>
      </w:r>
      <w:r w:rsidR="00063A73" w:rsidRPr="00DF73A7">
        <w:rPr>
          <w:rFonts w:ascii="Arial" w:hAnsi="Arial" w:cs="Arial"/>
          <w:bCs/>
        </w:rPr>
        <w:t>,</w:t>
      </w:r>
      <w:r w:rsidR="00680FA7" w:rsidRPr="00DF73A7">
        <w:rPr>
          <w:rFonts w:ascii="Arial" w:hAnsi="Arial" w:cs="Arial"/>
          <w:bCs/>
        </w:rPr>
        <w:t xml:space="preserve"> и на бумажном носителе по адресу</w:t>
      </w:r>
      <w:r w:rsidR="003837A8" w:rsidRPr="00DF73A7">
        <w:rPr>
          <w:rFonts w:ascii="Arial" w:hAnsi="Arial" w:cs="Arial"/>
          <w:bCs/>
        </w:rPr>
        <w:t>:</w:t>
      </w:r>
      <w:r w:rsidR="00680FA7" w:rsidRPr="00DF73A7">
        <w:rPr>
          <w:rFonts w:ascii="Arial" w:hAnsi="Arial" w:cs="Arial"/>
          <w:bCs/>
        </w:rPr>
        <w:t xml:space="preserve"> </w:t>
      </w:r>
      <w:r w:rsidR="003837A8" w:rsidRPr="00DF73A7">
        <w:rPr>
          <w:rFonts w:ascii="Arial" w:hAnsi="Arial" w:cs="Arial"/>
          <w:bCs/>
        </w:rPr>
        <w:t>г. Калач-на-Дону,</w:t>
      </w:r>
      <w:r w:rsidR="004F1C0E" w:rsidRPr="00DF73A7">
        <w:rPr>
          <w:rFonts w:ascii="Arial" w:hAnsi="Arial" w:cs="Arial"/>
          <w:bCs/>
        </w:rPr>
        <w:t xml:space="preserve">                    </w:t>
      </w:r>
      <w:r w:rsidR="003837A8" w:rsidRPr="00DF73A7">
        <w:rPr>
          <w:rFonts w:ascii="Arial" w:hAnsi="Arial" w:cs="Arial"/>
          <w:bCs/>
        </w:rPr>
        <w:t xml:space="preserve"> ул. Октябрьская,  №71, кабинет № 20 </w:t>
      </w:r>
      <w:r w:rsidR="00680FA7" w:rsidRPr="00DF73A7">
        <w:rPr>
          <w:rFonts w:ascii="Arial" w:hAnsi="Arial" w:cs="Arial"/>
          <w:bCs/>
        </w:rPr>
        <w:t xml:space="preserve">в рабочие дни с 8.00 ч. </w:t>
      </w:r>
      <w:r w:rsidR="00B42049" w:rsidRPr="00DF73A7">
        <w:rPr>
          <w:rFonts w:ascii="Arial" w:hAnsi="Arial" w:cs="Arial"/>
          <w:bCs/>
        </w:rPr>
        <w:t>д</w:t>
      </w:r>
      <w:r w:rsidR="00680FA7" w:rsidRPr="00DF73A7">
        <w:rPr>
          <w:rFonts w:ascii="Arial" w:hAnsi="Arial" w:cs="Arial"/>
          <w:bCs/>
        </w:rPr>
        <w:t>о 17.00 ч.</w:t>
      </w:r>
      <w:proofErr w:type="gramEnd"/>
    </w:p>
    <w:p w:rsidR="003837A8" w:rsidRPr="00DF73A7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>Настоящее пос</w:t>
      </w:r>
      <w:r w:rsidR="00501166" w:rsidRPr="00DF73A7">
        <w:rPr>
          <w:rFonts w:ascii="Arial" w:hAnsi="Arial" w:cs="Arial"/>
          <w:bCs/>
        </w:rPr>
        <w:t xml:space="preserve">тановление вступает в силу с момента </w:t>
      </w:r>
      <w:r w:rsidRPr="00DF73A7">
        <w:rPr>
          <w:rFonts w:ascii="Arial" w:hAnsi="Arial" w:cs="Arial"/>
          <w:bCs/>
        </w:rPr>
        <w:t xml:space="preserve"> </w:t>
      </w:r>
      <w:r w:rsidR="00ED4ED5" w:rsidRPr="00DF73A7">
        <w:rPr>
          <w:rFonts w:ascii="Arial" w:hAnsi="Arial" w:cs="Arial"/>
          <w:bCs/>
        </w:rPr>
        <w:t>официального опубликования</w:t>
      </w:r>
      <w:r w:rsidRPr="00DF73A7">
        <w:rPr>
          <w:rFonts w:ascii="Arial" w:hAnsi="Arial" w:cs="Arial"/>
          <w:bCs/>
        </w:rPr>
        <w:t>.</w:t>
      </w:r>
    </w:p>
    <w:p w:rsidR="00597779" w:rsidRPr="00DF73A7" w:rsidRDefault="00E07E5A" w:rsidP="00E07E5A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DF73A7">
        <w:rPr>
          <w:rFonts w:ascii="Arial" w:hAnsi="Arial" w:cs="Arial"/>
          <w:bCs/>
        </w:rPr>
        <w:t xml:space="preserve">Контроль исполнения  настоящего  постановления  </w:t>
      </w:r>
      <w:r w:rsidR="00DC4E0C" w:rsidRPr="00DF73A7">
        <w:rPr>
          <w:rFonts w:ascii="Arial" w:hAnsi="Arial" w:cs="Arial"/>
          <w:bCs/>
        </w:rPr>
        <w:t>оставляю за собой.</w:t>
      </w:r>
    </w:p>
    <w:p w:rsidR="00597779" w:rsidRPr="00DF73A7" w:rsidRDefault="00597779" w:rsidP="001F5B60">
      <w:pPr>
        <w:rPr>
          <w:rFonts w:ascii="Arial" w:hAnsi="Arial" w:cs="Arial"/>
        </w:rPr>
      </w:pPr>
    </w:p>
    <w:p w:rsidR="00597779" w:rsidRPr="00DF73A7" w:rsidRDefault="00597779" w:rsidP="001F5B60">
      <w:pPr>
        <w:rPr>
          <w:rFonts w:ascii="Arial" w:hAnsi="Arial" w:cs="Arial"/>
        </w:rPr>
      </w:pPr>
    </w:p>
    <w:p w:rsidR="001F5B60" w:rsidRPr="00DF73A7" w:rsidRDefault="00BC5DCD" w:rsidP="00E07E5A">
      <w:pPr>
        <w:rPr>
          <w:rFonts w:ascii="Arial" w:hAnsi="Arial" w:cs="Arial"/>
          <w:b/>
        </w:rPr>
      </w:pPr>
      <w:proofErr w:type="spellStart"/>
      <w:r w:rsidRPr="00DF73A7">
        <w:rPr>
          <w:rFonts w:ascii="Arial" w:hAnsi="Arial" w:cs="Arial"/>
          <w:b/>
        </w:rPr>
        <w:t>И.о</w:t>
      </w:r>
      <w:proofErr w:type="spellEnd"/>
      <w:r w:rsidRPr="00DF73A7">
        <w:rPr>
          <w:rFonts w:ascii="Arial" w:hAnsi="Arial" w:cs="Arial"/>
          <w:b/>
        </w:rPr>
        <w:t>. главы</w:t>
      </w:r>
      <w:r w:rsidR="00501166" w:rsidRPr="00DF73A7">
        <w:rPr>
          <w:rFonts w:ascii="Arial" w:hAnsi="Arial" w:cs="Arial"/>
          <w:b/>
        </w:rPr>
        <w:t xml:space="preserve"> </w:t>
      </w:r>
      <w:r w:rsidR="001F5B60" w:rsidRPr="00DF73A7">
        <w:rPr>
          <w:rFonts w:ascii="Arial" w:hAnsi="Arial" w:cs="Arial"/>
          <w:b/>
        </w:rPr>
        <w:t xml:space="preserve"> Калачевского </w:t>
      </w:r>
    </w:p>
    <w:p w:rsidR="001F5B60" w:rsidRPr="00DF73A7" w:rsidRDefault="001F5B60" w:rsidP="00E07E5A">
      <w:pPr>
        <w:rPr>
          <w:rFonts w:ascii="Arial" w:hAnsi="Arial" w:cs="Arial"/>
          <w:b/>
        </w:rPr>
      </w:pPr>
      <w:r w:rsidRPr="00DF73A7">
        <w:rPr>
          <w:rFonts w:ascii="Arial" w:hAnsi="Arial" w:cs="Arial"/>
          <w:b/>
        </w:rPr>
        <w:t>муниципального района</w:t>
      </w:r>
      <w:r w:rsidR="00E07E5A" w:rsidRPr="00DF73A7">
        <w:rPr>
          <w:rFonts w:ascii="Arial" w:hAnsi="Arial" w:cs="Arial"/>
          <w:b/>
        </w:rPr>
        <w:t xml:space="preserve">                   </w:t>
      </w:r>
      <w:bookmarkStart w:id="0" w:name="_GoBack"/>
      <w:bookmarkEnd w:id="0"/>
      <w:r w:rsidR="00E07E5A" w:rsidRPr="00DF73A7">
        <w:rPr>
          <w:rFonts w:ascii="Arial" w:hAnsi="Arial" w:cs="Arial"/>
          <w:b/>
        </w:rPr>
        <w:t xml:space="preserve">               </w:t>
      </w:r>
      <w:r w:rsidR="001F46D3" w:rsidRPr="00DF73A7">
        <w:rPr>
          <w:rFonts w:ascii="Arial" w:hAnsi="Arial" w:cs="Arial"/>
          <w:b/>
        </w:rPr>
        <w:t xml:space="preserve">      </w:t>
      </w:r>
      <w:r w:rsidR="0084318D" w:rsidRPr="00DF73A7">
        <w:rPr>
          <w:rFonts w:ascii="Arial" w:hAnsi="Arial" w:cs="Arial"/>
          <w:b/>
        </w:rPr>
        <w:t xml:space="preserve">  </w:t>
      </w:r>
      <w:r w:rsidR="0008124F" w:rsidRPr="00DF73A7">
        <w:rPr>
          <w:rFonts w:ascii="Arial" w:hAnsi="Arial" w:cs="Arial"/>
          <w:b/>
        </w:rPr>
        <w:t xml:space="preserve">                           </w:t>
      </w:r>
      <w:r w:rsidR="00BC5DCD" w:rsidRPr="00DF73A7">
        <w:rPr>
          <w:rFonts w:ascii="Arial" w:hAnsi="Arial" w:cs="Arial"/>
          <w:b/>
        </w:rPr>
        <w:t xml:space="preserve">       </w:t>
      </w:r>
      <w:proofErr w:type="spellStart"/>
      <w:r w:rsidR="00BC5DCD" w:rsidRPr="00DF73A7">
        <w:rPr>
          <w:rFonts w:ascii="Arial" w:hAnsi="Arial" w:cs="Arial"/>
          <w:b/>
        </w:rPr>
        <w:t>Н.П.Земскова</w:t>
      </w:r>
      <w:proofErr w:type="spellEnd"/>
    </w:p>
    <w:p w:rsidR="00597779" w:rsidRPr="00DF73A7" w:rsidRDefault="00597779" w:rsidP="00597779">
      <w:pPr>
        <w:rPr>
          <w:rFonts w:ascii="Arial" w:hAnsi="Arial" w:cs="Arial"/>
          <w:color w:val="FF0000"/>
        </w:rPr>
      </w:pPr>
    </w:p>
    <w:p w:rsidR="00597779" w:rsidRPr="00DF73A7" w:rsidRDefault="00597779" w:rsidP="00597779">
      <w:pPr>
        <w:rPr>
          <w:rFonts w:ascii="Arial" w:hAnsi="Arial" w:cs="Arial"/>
          <w:color w:val="FF0000"/>
        </w:rPr>
      </w:pPr>
    </w:p>
    <w:p w:rsidR="00597779" w:rsidRPr="00DF73A7" w:rsidRDefault="00597779" w:rsidP="00597779">
      <w:pPr>
        <w:rPr>
          <w:rFonts w:ascii="Arial" w:hAnsi="Arial" w:cs="Arial"/>
          <w:color w:val="FF0000"/>
        </w:rPr>
      </w:pPr>
    </w:p>
    <w:p w:rsidR="00597779" w:rsidRPr="00DF73A7" w:rsidRDefault="00597779" w:rsidP="00597779">
      <w:pPr>
        <w:rPr>
          <w:rFonts w:ascii="Arial" w:hAnsi="Arial" w:cs="Arial"/>
          <w:color w:val="FF0000"/>
        </w:rPr>
      </w:pPr>
    </w:p>
    <w:p w:rsidR="00597779" w:rsidRPr="00DF73A7" w:rsidRDefault="00597779" w:rsidP="001F5B60">
      <w:pPr>
        <w:pStyle w:val="21"/>
        <w:spacing w:line="116" w:lineRule="atLeast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DF73A7" w:rsidRDefault="00597779" w:rsidP="001F5B60">
      <w:pPr>
        <w:pStyle w:val="21"/>
        <w:spacing w:line="116" w:lineRule="atLeast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DF73A7" w:rsidRDefault="00597779" w:rsidP="001F5B60">
      <w:pPr>
        <w:pStyle w:val="21"/>
        <w:spacing w:line="116" w:lineRule="atLeast"/>
        <w:jc w:val="right"/>
        <w:rPr>
          <w:rFonts w:ascii="Arial" w:hAnsi="Arial" w:cs="Arial"/>
          <w:sz w:val="24"/>
          <w:szCs w:val="24"/>
        </w:rPr>
      </w:pPr>
    </w:p>
    <w:sectPr w:rsidR="00597779" w:rsidRPr="00DF73A7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59B8"/>
    <w:rsid w:val="00026B31"/>
    <w:rsid w:val="0004681F"/>
    <w:rsid w:val="00063A73"/>
    <w:rsid w:val="000651F3"/>
    <w:rsid w:val="00066C46"/>
    <w:rsid w:val="0008124F"/>
    <w:rsid w:val="00095EBD"/>
    <w:rsid w:val="000C0C13"/>
    <w:rsid w:val="00117797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669DD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37A8"/>
    <w:rsid w:val="00385F51"/>
    <w:rsid w:val="003874AB"/>
    <w:rsid w:val="00390355"/>
    <w:rsid w:val="003A2A4D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60486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42F46"/>
    <w:rsid w:val="00756F4C"/>
    <w:rsid w:val="00757E76"/>
    <w:rsid w:val="007867D4"/>
    <w:rsid w:val="00791D53"/>
    <w:rsid w:val="007A4A28"/>
    <w:rsid w:val="00812010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5C11"/>
    <w:rsid w:val="00BA0DE8"/>
    <w:rsid w:val="00BA4D07"/>
    <w:rsid w:val="00BA4FDB"/>
    <w:rsid w:val="00BC5251"/>
    <w:rsid w:val="00BC5DCD"/>
    <w:rsid w:val="00BD11E6"/>
    <w:rsid w:val="00BE0FD4"/>
    <w:rsid w:val="00C00980"/>
    <w:rsid w:val="00C156B1"/>
    <w:rsid w:val="00C4358F"/>
    <w:rsid w:val="00C53797"/>
    <w:rsid w:val="00C7716B"/>
    <w:rsid w:val="00C91687"/>
    <w:rsid w:val="00CA7370"/>
    <w:rsid w:val="00CC4FCB"/>
    <w:rsid w:val="00D14ECC"/>
    <w:rsid w:val="00D161AD"/>
    <w:rsid w:val="00D16A17"/>
    <w:rsid w:val="00D860A2"/>
    <w:rsid w:val="00DB3100"/>
    <w:rsid w:val="00DB556B"/>
    <w:rsid w:val="00DC4E0C"/>
    <w:rsid w:val="00DC7685"/>
    <w:rsid w:val="00DD3D39"/>
    <w:rsid w:val="00DE132B"/>
    <w:rsid w:val="00DE2CFE"/>
    <w:rsid w:val="00DF73A7"/>
    <w:rsid w:val="00E07E5A"/>
    <w:rsid w:val="00E22624"/>
    <w:rsid w:val="00E41197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  <w:rsid w:val="00FD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3AAF3-B620-4D15-BED6-905DD510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4458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Анна Миронова</cp:lastModifiedBy>
  <cp:revision>2</cp:revision>
  <cp:lastPrinted>2024-05-24T06:38:00Z</cp:lastPrinted>
  <dcterms:created xsi:type="dcterms:W3CDTF">2024-06-21T14:29:00Z</dcterms:created>
  <dcterms:modified xsi:type="dcterms:W3CDTF">2024-06-21T14:29:00Z</dcterms:modified>
</cp:coreProperties>
</file>